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7F" w:rsidRDefault="00C75B7F" w:rsidP="0027107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48C8" w:rsidRDefault="006448C8" w:rsidP="00C75B7F">
      <w:pPr>
        <w:autoSpaceDE w:val="0"/>
        <w:autoSpaceDN w:val="0"/>
        <w:adjustRightInd w:val="0"/>
        <w:ind w:left="5245"/>
        <w:outlineLvl w:val="0"/>
        <w:rPr>
          <w:sz w:val="28"/>
          <w:szCs w:val="28"/>
        </w:rPr>
      </w:pPr>
      <w:r w:rsidRPr="00C75B7F">
        <w:rPr>
          <w:sz w:val="28"/>
          <w:szCs w:val="28"/>
        </w:rPr>
        <w:t>УТВЕРЖДЕНО</w:t>
      </w:r>
    </w:p>
    <w:p w:rsidR="003924E7" w:rsidRPr="00C75B7F" w:rsidRDefault="003924E7" w:rsidP="00C75B7F">
      <w:pPr>
        <w:autoSpaceDE w:val="0"/>
        <w:autoSpaceDN w:val="0"/>
        <w:adjustRightInd w:val="0"/>
        <w:ind w:left="5245"/>
        <w:outlineLvl w:val="0"/>
        <w:rPr>
          <w:sz w:val="28"/>
          <w:szCs w:val="28"/>
        </w:rPr>
      </w:pPr>
    </w:p>
    <w:p w:rsidR="006448C8" w:rsidRPr="00C75B7F" w:rsidRDefault="006448C8" w:rsidP="00C75B7F">
      <w:pPr>
        <w:autoSpaceDE w:val="0"/>
        <w:autoSpaceDN w:val="0"/>
        <w:adjustRightInd w:val="0"/>
        <w:ind w:left="5245"/>
        <w:outlineLvl w:val="0"/>
        <w:rPr>
          <w:sz w:val="28"/>
          <w:szCs w:val="28"/>
        </w:rPr>
      </w:pPr>
      <w:r w:rsidRPr="00C75B7F">
        <w:rPr>
          <w:sz w:val="28"/>
          <w:szCs w:val="28"/>
        </w:rPr>
        <w:t>приказом министра</w:t>
      </w:r>
    </w:p>
    <w:p w:rsidR="006448C8" w:rsidRPr="00C75B7F" w:rsidRDefault="006448C8" w:rsidP="00C75B7F">
      <w:pPr>
        <w:autoSpaceDE w:val="0"/>
        <w:autoSpaceDN w:val="0"/>
        <w:adjustRightInd w:val="0"/>
        <w:ind w:left="5245"/>
        <w:outlineLvl w:val="0"/>
        <w:rPr>
          <w:sz w:val="28"/>
          <w:szCs w:val="28"/>
        </w:rPr>
      </w:pPr>
      <w:r w:rsidRPr="00C75B7F">
        <w:rPr>
          <w:sz w:val="28"/>
          <w:szCs w:val="28"/>
        </w:rPr>
        <w:t>социального развития</w:t>
      </w:r>
    </w:p>
    <w:p w:rsidR="006448C8" w:rsidRPr="00C75B7F" w:rsidRDefault="006448C8" w:rsidP="00C75B7F">
      <w:pPr>
        <w:autoSpaceDE w:val="0"/>
        <w:autoSpaceDN w:val="0"/>
        <w:adjustRightInd w:val="0"/>
        <w:ind w:left="5245"/>
        <w:outlineLvl w:val="0"/>
        <w:rPr>
          <w:sz w:val="28"/>
          <w:szCs w:val="28"/>
        </w:rPr>
      </w:pPr>
      <w:r w:rsidRPr="00C75B7F">
        <w:rPr>
          <w:sz w:val="28"/>
          <w:szCs w:val="28"/>
        </w:rPr>
        <w:t>Кировской области</w:t>
      </w:r>
    </w:p>
    <w:p w:rsidR="006448C8" w:rsidRPr="00C75B7F" w:rsidRDefault="006448C8" w:rsidP="00C75B7F">
      <w:pPr>
        <w:autoSpaceDE w:val="0"/>
        <w:autoSpaceDN w:val="0"/>
        <w:adjustRightInd w:val="0"/>
        <w:ind w:left="5245"/>
        <w:outlineLvl w:val="0"/>
        <w:rPr>
          <w:sz w:val="28"/>
          <w:szCs w:val="28"/>
          <w:u w:val="single"/>
        </w:rPr>
      </w:pPr>
      <w:r w:rsidRPr="00C75B7F">
        <w:rPr>
          <w:sz w:val="28"/>
          <w:szCs w:val="28"/>
        </w:rPr>
        <w:t xml:space="preserve">от </w:t>
      </w:r>
      <w:r w:rsidR="003924E7">
        <w:rPr>
          <w:sz w:val="28"/>
          <w:szCs w:val="28"/>
        </w:rPr>
        <w:t>26.05.2021</w:t>
      </w:r>
      <w:r w:rsidRPr="00C75B7F">
        <w:rPr>
          <w:sz w:val="28"/>
          <w:szCs w:val="28"/>
        </w:rPr>
        <w:t xml:space="preserve"> № </w:t>
      </w:r>
      <w:r w:rsidRPr="003924E7">
        <w:rPr>
          <w:sz w:val="28"/>
          <w:szCs w:val="28"/>
        </w:rPr>
        <w:t>281-од</w:t>
      </w:r>
    </w:p>
    <w:p w:rsidR="006448C8" w:rsidRPr="003924E7" w:rsidRDefault="006448C8" w:rsidP="00187C65">
      <w:pPr>
        <w:spacing w:before="720" w:after="480"/>
        <w:ind w:firstLine="709"/>
        <w:jc w:val="center"/>
        <w:rPr>
          <w:b/>
          <w:sz w:val="28"/>
          <w:szCs w:val="28"/>
        </w:rPr>
      </w:pPr>
      <w:r w:rsidRPr="003924E7">
        <w:rPr>
          <w:b/>
          <w:sz w:val="28"/>
          <w:szCs w:val="28"/>
        </w:rPr>
        <w:t>Руководство по оказанию платных услуг</w:t>
      </w:r>
    </w:p>
    <w:p w:rsidR="006448C8" w:rsidRPr="003924E7" w:rsidRDefault="006448C8" w:rsidP="0010434B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 xml:space="preserve">Оказание платных услуг, включенных в утвержденный перечень </w:t>
      </w:r>
      <w:r w:rsidRPr="003924E7">
        <w:rPr>
          <w:bCs/>
          <w:sz w:val="28"/>
          <w:szCs w:val="28"/>
        </w:rPr>
        <w:t>платных услуг, предоставляемых областными государственными организациями социального обслуживания населения,</w:t>
      </w:r>
      <w:r w:rsidRPr="003924E7">
        <w:rPr>
          <w:sz w:val="28"/>
          <w:szCs w:val="28"/>
        </w:rPr>
        <w:t xml:space="preserve"> может осуществляться юридическими, физическими лицами, в том числе сотрудниками организации социального обслуживания, на основании договора об оказании услуг (работ), заключенного между указанными лицами и организацией социального обслуживания.</w:t>
      </w:r>
    </w:p>
    <w:p w:rsidR="006448C8" w:rsidRPr="003924E7" w:rsidRDefault="006448C8" w:rsidP="0010434B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Оказание платных услуг сотрудниками организации социального обслуживания на основании договора об оказании услуг (работ) должно осуществляться в свободное от основной работы время, то есть за пределами рабочего времени.</w:t>
      </w:r>
    </w:p>
    <w:p w:rsidR="006448C8" w:rsidRPr="003924E7" w:rsidRDefault="006448C8" w:rsidP="0010434B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Социальные работники могут в течение рабочего времени предоставлять получателям социальных услуг, которые находятся у них на обслуживании, следующие платные услуги (при условии, что время на оказание каждой платной услуги не превышает 20 минут):</w:t>
      </w:r>
    </w:p>
    <w:p w:rsidR="006448C8" w:rsidRPr="003924E7" w:rsidRDefault="006448C8" w:rsidP="0010434B">
      <w:pPr>
        <w:widowControl w:val="0"/>
        <w:tabs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2.1.</w:t>
      </w:r>
      <w:r w:rsidRPr="003924E7">
        <w:rPr>
          <w:sz w:val="28"/>
          <w:szCs w:val="28"/>
        </w:rPr>
        <w:tab/>
        <w:t>Доставка дров от места хранения к печи.</w:t>
      </w:r>
    </w:p>
    <w:p w:rsidR="006448C8" w:rsidRPr="003924E7" w:rsidRDefault="006448C8" w:rsidP="0010434B">
      <w:pPr>
        <w:widowControl w:val="0"/>
        <w:tabs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2.2.</w:t>
      </w:r>
      <w:r w:rsidRPr="003924E7">
        <w:rPr>
          <w:sz w:val="28"/>
          <w:szCs w:val="28"/>
        </w:rPr>
        <w:tab/>
        <w:t>Чистка печи от золы инвентарем заказчика.</w:t>
      </w:r>
    </w:p>
    <w:p w:rsidR="006448C8" w:rsidRPr="003924E7" w:rsidRDefault="006448C8" w:rsidP="0010434B">
      <w:pPr>
        <w:widowControl w:val="0"/>
        <w:tabs>
          <w:tab w:val="left" w:pos="426"/>
          <w:tab w:val="left" w:pos="993"/>
          <w:tab w:val="left" w:pos="1418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2.3.</w:t>
      </w:r>
      <w:r w:rsidRPr="003924E7">
        <w:rPr>
          <w:sz w:val="28"/>
          <w:szCs w:val="28"/>
        </w:rPr>
        <w:tab/>
        <w:t>Уборка придомовой территории от листвы, снега, льда, бытовых отходов и другого мусора инвентарем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2.4.</w:t>
      </w:r>
      <w:r w:rsidRPr="003924E7">
        <w:rPr>
          <w:sz w:val="28"/>
          <w:szCs w:val="28"/>
        </w:rPr>
        <w:tab/>
        <w:t xml:space="preserve">Обработка в зимнее время придомовых дорожек (тротуаров) песком (солью) заказчика. 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2.5.</w:t>
      </w:r>
      <w:r w:rsidRPr="003924E7">
        <w:rPr>
          <w:sz w:val="28"/>
          <w:szCs w:val="28"/>
        </w:rPr>
        <w:tab/>
        <w:t xml:space="preserve">Доставка воды в дом из ближайшего источника водоснабжения (колонки, колодца, киоска-автомата) в инвентаре заказчика. 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2.6.</w:t>
      </w:r>
      <w:r w:rsidRPr="003924E7">
        <w:rPr>
          <w:sz w:val="28"/>
          <w:szCs w:val="28"/>
        </w:rPr>
        <w:tab/>
        <w:t xml:space="preserve">Мелкий ремонт белья, одежды (пришивка оторванных пуговиц, металлических крючков и петель; восстановление изношенных или обметка новых петель; изготовление и пришивка вешалки; восстановление скрепок </w:t>
      </w:r>
      <w:r w:rsidRPr="003924E7">
        <w:rPr>
          <w:sz w:val="28"/>
          <w:szCs w:val="28"/>
        </w:rPr>
        <w:br/>
        <w:t xml:space="preserve">в концах прорезных карманов и в других местах одежды; прикрепление оторванных концов листочки кармана к поле; ремонт, изготовление </w:t>
      </w:r>
      <w:r w:rsidRPr="003924E7">
        <w:rPr>
          <w:sz w:val="28"/>
          <w:szCs w:val="28"/>
        </w:rPr>
        <w:br/>
        <w:t xml:space="preserve">и прикрепление различных шлевок и хлястиков, распоровшихся швов; </w:t>
      </w:r>
      <w:r w:rsidRPr="003924E7">
        <w:rPr>
          <w:sz w:val="28"/>
          <w:szCs w:val="28"/>
        </w:rPr>
        <w:lastRenderedPageBreak/>
        <w:t xml:space="preserve">ремонт открытых дыр путем вставки небольших заплат; ремонт нижних краев брюк </w:t>
      </w:r>
      <w:r w:rsidRPr="003924E7">
        <w:rPr>
          <w:sz w:val="28"/>
          <w:szCs w:val="28"/>
        </w:rPr>
        <w:br/>
        <w:t>и пришивка к ним тесьмы).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2.7.</w:t>
      </w:r>
      <w:r w:rsidRPr="003924E7">
        <w:rPr>
          <w:sz w:val="28"/>
          <w:szCs w:val="28"/>
        </w:rPr>
        <w:tab/>
        <w:t>Мытье посуды инвентарем и моющими средствами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2.8.</w:t>
      </w:r>
      <w:r w:rsidRPr="003924E7">
        <w:rPr>
          <w:sz w:val="28"/>
          <w:szCs w:val="28"/>
        </w:rPr>
        <w:tab/>
        <w:t>Мытье (чистка) варочной поверхности газовой (электрической) плиты инвентарем и моющими средствами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2.9.</w:t>
      </w:r>
      <w:r w:rsidRPr="003924E7">
        <w:rPr>
          <w:sz w:val="28"/>
          <w:szCs w:val="28"/>
        </w:rPr>
        <w:tab/>
        <w:t>Мытье раковин, ванны, унитаза инвентарем и моющими средствами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2.10.</w:t>
      </w:r>
      <w:r w:rsidRPr="003924E7">
        <w:rPr>
          <w:sz w:val="28"/>
          <w:szCs w:val="28"/>
        </w:rPr>
        <w:tab/>
        <w:t xml:space="preserve">Чистка поверхностей мебели от пыли средствами заказчика. 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2.11.</w:t>
      </w:r>
      <w:r w:rsidRPr="003924E7">
        <w:rPr>
          <w:sz w:val="28"/>
          <w:szCs w:val="28"/>
        </w:rPr>
        <w:tab/>
        <w:t>Выхлопывание на улице прикроватных, придверных ковровых покрытий, подушек, одеял инвентарем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2.12.</w:t>
      </w:r>
      <w:r w:rsidRPr="003924E7">
        <w:rPr>
          <w:sz w:val="28"/>
          <w:szCs w:val="28"/>
        </w:rPr>
        <w:tab/>
        <w:t>Чистка от пыли ковров и ковровых покрытий пылесосом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2.13.</w:t>
      </w:r>
      <w:r w:rsidRPr="003924E7">
        <w:rPr>
          <w:sz w:val="28"/>
          <w:szCs w:val="28"/>
        </w:rPr>
        <w:tab/>
        <w:t>Влажная уборка жилых помещений (комнат, помещений вспомогательного пользования (туалетной и ванной комнат, кухни, коридора) инвентарем и моющими средствами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2.14.</w:t>
      </w:r>
      <w:r w:rsidRPr="003924E7">
        <w:rPr>
          <w:sz w:val="28"/>
          <w:szCs w:val="28"/>
        </w:rPr>
        <w:tab/>
        <w:t>Вынос коммунальных отходов из жилого помещения граждан до места контейнера, мусоропровода.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2.15.</w:t>
      </w:r>
      <w:r w:rsidRPr="003924E7">
        <w:rPr>
          <w:sz w:val="28"/>
          <w:szCs w:val="28"/>
        </w:rPr>
        <w:tab/>
        <w:t>Очистка рам от утеплителя инвентарем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2.16.</w:t>
      </w:r>
      <w:r w:rsidRPr="003924E7">
        <w:rPr>
          <w:sz w:val="28"/>
          <w:szCs w:val="28"/>
        </w:rPr>
        <w:tab/>
        <w:t>Утепление окон, подполья, дверей средствами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2.17.</w:t>
      </w:r>
      <w:r w:rsidRPr="003924E7">
        <w:rPr>
          <w:sz w:val="28"/>
          <w:szCs w:val="28"/>
        </w:rPr>
        <w:tab/>
        <w:t xml:space="preserve">Стирка и полоскание белья вручную с использованием оборудования </w:t>
      </w:r>
      <w:r w:rsidRPr="003924E7">
        <w:rPr>
          <w:sz w:val="28"/>
          <w:szCs w:val="28"/>
        </w:rPr>
        <w:br/>
        <w:t>и моющих средств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2.18.</w:t>
      </w:r>
      <w:r w:rsidRPr="003924E7">
        <w:rPr>
          <w:sz w:val="28"/>
          <w:szCs w:val="28"/>
        </w:rPr>
        <w:tab/>
        <w:t>Развешивание белья.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2.19.</w:t>
      </w:r>
      <w:r w:rsidRPr="003924E7">
        <w:rPr>
          <w:sz w:val="28"/>
          <w:szCs w:val="28"/>
        </w:rPr>
        <w:tab/>
        <w:t>Глажение белья с использованием оборудования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2.20.</w:t>
      </w:r>
      <w:r w:rsidRPr="003924E7">
        <w:rPr>
          <w:sz w:val="28"/>
          <w:szCs w:val="28"/>
        </w:rPr>
        <w:tab/>
        <w:t>Замена штор, занавесок, прикрепление к карнизу.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2.21.</w:t>
      </w:r>
      <w:r w:rsidRPr="003924E7">
        <w:rPr>
          <w:sz w:val="28"/>
          <w:szCs w:val="28"/>
        </w:rPr>
        <w:tab/>
        <w:t>Уход за домашними растениями, в том числе полив.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2.22.</w:t>
      </w:r>
      <w:r w:rsidRPr="003924E7">
        <w:rPr>
          <w:sz w:val="28"/>
          <w:szCs w:val="28"/>
        </w:rPr>
        <w:tab/>
        <w:t>Кормление домашнего питомца кормом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2.23.</w:t>
      </w:r>
      <w:r w:rsidRPr="003924E7">
        <w:rPr>
          <w:sz w:val="28"/>
          <w:szCs w:val="28"/>
        </w:rPr>
        <w:tab/>
        <w:t>Уход за домашними питомцами (смена туалета и мытье) с использованием средств заказчика.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2.24.</w:t>
      </w:r>
      <w:r w:rsidRPr="003924E7">
        <w:rPr>
          <w:sz w:val="28"/>
          <w:szCs w:val="28"/>
        </w:rPr>
        <w:tab/>
        <w:t>Чтение книг, журналов, газет и иных текстов.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2.25.</w:t>
      </w:r>
      <w:r w:rsidRPr="003924E7">
        <w:rPr>
          <w:sz w:val="28"/>
          <w:szCs w:val="28"/>
        </w:rPr>
        <w:tab/>
        <w:t>Оплата сотовой связи.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2.26.</w:t>
      </w:r>
      <w:r w:rsidRPr="003924E7">
        <w:rPr>
          <w:sz w:val="28"/>
          <w:szCs w:val="28"/>
        </w:rPr>
        <w:tab/>
        <w:t>Сбор урожая.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2.27.</w:t>
      </w:r>
      <w:r w:rsidRPr="003924E7">
        <w:rPr>
          <w:sz w:val="28"/>
          <w:szCs w:val="28"/>
        </w:rPr>
        <w:tab/>
        <w:t xml:space="preserve">Закладка овощей, консервации в подвальное помещение, погреб. 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2.28.</w:t>
      </w:r>
      <w:r w:rsidRPr="003924E7">
        <w:rPr>
          <w:sz w:val="28"/>
          <w:szCs w:val="28"/>
        </w:rPr>
        <w:tab/>
        <w:t>Консервация овощей, фруктов, ягод, грибов и прочее.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2.29.</w:t>
      </w:r>
      <w:r w:rsidRPr="003924E7">
        <w:rPr>
          <w:sz w:val="28"/>
          <w:szCs w:val="28"/>
        </w:rPr>
        <w:tab/>
        <w:t xml:space="preserve">Доставка овощей (консервации) из погреба, подвальных помещений. 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2.30.</w:t>
      </w:r>
      <w:r w:rsidRPr="003924E7">
        <w:rPr>
          <w:sz w:val="28"/>
          <w:szCs w:val="28"/>
        </w:rPr>
        <w:tab/>
        <w:t>Доставка овощей для посадки от места хранения до места посадки.</w:t>
      </w:r>
    </w:p>
    <w:p w:rsidR="006448C8" w:rsidRPr="003924E7" w:rsidRDefault="006448C8" w:rsidP="0010434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lastRenderedPageBreak/>
        <w:t>2.31.</w:t>
      </w:r>
      <w:r w:rsidRPr="003924E7">
        <w:rPr>
          <w:sz w:val="28"/>
          <w:szCs w:val="28"/>
        </w:rPr>
        <w:tab/>
        <w:t>Снятие денежных средств получателя социальных услуг со счета или получение их в кредитной организации (при наличии нотариальной доверенности), доставка их.</w:t>
      </w:r>
    </w:p>
    <w:p w:rsidR="006448C8" w:rsidRPr="003924E7" w:rsidRDefault="006448C8" w:rsidP="0010434B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924E7">
        <w:rPr>
          <w:sz w:val="28"/>
          <w:szCs w:val="28"/>
        </w:rPr>
        <w:t>Платная услуга не должна оказываться получателю социальных услуг, если аналогичная по выполняемым действиям социальная услуга рекомендована ему индивидуальной программой предоставления социальных услуг (далее – ИППСУ), в том числе, если социальная услуга предоставлена в количестве, превышающем объем, предусмотренный ИППСУ либо стандартом социальных услуг.</w:t>
      </w:r>
    </w:p>
    <w:p w:rsidR="006448C8" w:rsidRPr="003924E7" w:rsidRDefault="00187C65" w:rsidP="00187C65">
      <w:pPr>
        <w:tabs>
          <w:tab w:val="left" w:pos="993"/>
        </w:tabs>
        <w:spacing w:before="7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6448C8" w:rsidRPr="003924E7">
        <w:rPr>
          <w:sz w:val="28"/>
          <w:szCs w:val="28"/>
        </w:rPr>
        <w:t>_______</w:t>
      </w:r>
    </w:p>
    <w:p w:rsidR="006448C8" w:rsidRPr="003924E7" w:rsidRDefault="006448C8" w:rsidP="006448C8">
      <w:pPr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5A392C" w:rsidRPr="003924E7" w:rsidRDefault="005A392C" w:rsidP="006448C8">
      <w:pPr>
        <w:spacing w:before="480"/>
        <w:jc w:val="center"/>
        <w:rPr>
          <w:b/>
          <w:bCs/>
          <w:color w:val="000000"/>
          <w:sz w:val="28"/>
          <w:szCs w:val="28"/>
        </w:rPr>
      </w:pPr>
    </w:p>
    <w:sectPr w:rsidR="005A392C" w:rsidRPr="003924E7" w:rsidSect="00243F85">
      <w:pgSz w:w="11907" w:h="16839" w:code="9"/>
      <w:pgMar w:top="1134" w:right="851" w:bottom="1134" w:left="1701" w:header="720" w:footer="72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98E" w:rsidRDefault="008C698E" w:rsidP="006448C8">
      <w:r>
        <w:separator/>
      </w:r>
    </w:p>
  </w:endnote>
  <w:endnote w:type="continuationSeparator" w:id="1">
    <w:p w:rsidR="008C698E" w:rsidRDefault="008C698E" w:rsidP="00644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98E" w:rsidRDefault="008C698E" w:rsidP="006448C8">
      <w:r>
        <w:separator/>
      </w:r>
    </w:p>
  </w:footnote>
  <w:footnote w:type="continuationSeparator" w:id="1">
    <w:p w:rsidR="008C698E" w:rsidRDefault="008C698E" w:rsidP="006448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83768"/>
    <w:multiLevelType w:val="hybridMultilevel"/>
    <w:tmpl w:val="B8A654FA"/>
    <w:lvl w:ilvl="0" w:tplc="4A9813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1E677C1"/>
    <w:multiLevelType w:val="hybridMultilevel"/>
    <w:tmpl w:val="DB6A2F78"/>
    <w:lvl w:ilvl="0" w:tplc="F43091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329F"/>
    <w:rsid w:val="00002601"/>
    <w:rsid w:val="00070A4D"/>
    <w:rsid w:val="00075B95"/>
    <w:rsid w:val="00085E04"/>
    <w:rsid w:val="00093BF6"/>
    <w:rsid w:val="000B6084"/>
    <w:rsid w:val="000D4651"/>
    <w:rsid w:val="000E2987"/>
    <w:rsid w:val="0010335C"/>
    <w:rsid w:val="0010434B"/>
    <w:rsid w:val="001211BF"/>
    <w:rsid w:val="0013511A"/>
    <w:rsid w:val="00151A95"/>
    <w:rsid w:val="00183844"/>
    <w:rsid w:val="00187C65"/>
    <w:rsid w:val="00196BB8"/>
    <w:rsid w:val="001A0EFF"/>
    <w:rsid w:val="001B341B"/>
    <w:rsid w:val="001C7FBC"/>
    <w:rsid w:val="001D4EA1"/>
    <w:rsid w:val="001D7E55"/>
    <w:rsid w:val="00207C67"/>
    <w:rsid w:val="00243F85"/>
    <w:rsid w:val="0024551C"/>
    <w:rsid w:val="00261128"/>
    <w:rsid w:val="00263FF1"/>
    <w:rsid w:val="0027107E"/>
    <w:rsid w:val="00285AD5"/>
    <w:rsid w:val="0029198C"/>
    <w:rsid w:val="002B3D92"/>
    <w:rsid w:val="002F720B"/>
    <w:rsid w:val="00302E81"/>
    <w:rsid w:val="00325FCD"/>
    <w:rsid w:val="00326728"/>
    <w:rsid w:val="00382315"/>
    <w:rsid w:val="003924E7"/>
    <w:rsid w:val="0039339A"/>
    <w:rsid w:val="00396A6E"/>
    <w:rsid w:val="004026EB"/>
    <w:rsid w:val="004040D1"/>
    <w:rsid w:val="00423763"/>
    <w:rsid w:val="00434ACF"/>
    <w:rsid w:val="0044475A"/>
    <w:rsid w:val="004533F1"/>
    <w:rsid w:val="00455EDE"/>
    <w:rsid w:val="00493E70"/>
    <w:rsid w:val="004C152A"/>
    <w:rsid w:val="004D1CCB"/>
    <w:rsid w:val="00525444"/>
    <w:rsid w:val="00535851"/>
    <w:rsid w:val="0054124E"/>
    <w:rsid w:val="005617EF"/>
    <w:rsid w:val="005A23A5"/>
    <w:rsid w:val="005A392C"/>
    <w:rsid w:val="005C329F"/>
    <w:rsid w:val="005D24B0"/>
    <w:rsid w:val="005D65B3"/>
    <w:rsid w:val="005E56A2"/>
    <w:rsid w:val="00620B4D"/>
    <w:rsid w:val="00626E0D"/>
    <w:rsid w:val="00631BDB"/>
    <w:rsid w:val="006448C8"/>
    <w:rsid w:val="00646E6D"/>
    <w:rsid w:val="00695503"/>
    <w:rsid w:val="006B0214"/>
    <w:rsid w:val="006B382E"/>
    <w:rsid w:val="006E0747"/>
    <w:rsid w:val="006E44AB"/>
    <w:rsid w:val="006E57C4"/>
    <w:rsid w:val="006F1785"/>
    <w:rsid w:val="00723766"/>
    <w:rsid w:val="0072475F"/>
    <w:rsid w:val="0076137E"/>
    <w:rsid w:val="007615F1"/>
    <w:rsid w:val="00764385"/>
    <w:rsid w:val="007838D8"/>
    <w:rsid w:val="00785E08"/>
    <w:rsid w:val="007E4DDF"/>
    <w:rsid w:val="008606FD"/>
    <w:rsid w:val="00864AF8"/>
    <w:rsid w:val="00865E74"/>
    <w:rsid w:val="00866EC7"/>
    <w:rsid w:val="008B1DAE"/>
    <w:rsid w:val="008B6C19"/>
    <w:rsid w:val="008C698E"/>
    <w:rsid w:val="008E1539"/>
    <w:rsid w:val="008F19D3"/>
    <w:rsid w:val="00913E99"/>
    <w:rsid w:val="009B5270"/>
    <w:rsid w:val="00A056C8"/>
    <w:rsid w:val="00A45973"/>
    <w:rsid w:val="00A52422"/>
    <w:rsid w:val="00A53D8C"/>
    <w:rsid w:val="00A96F7C"/>
    <w:rsid w:val="00AA29EC"/>
    <w:rsid w:val="00B21DBD"/>
    <w:rsid w:val="00B52E42"/>
    <w:rsid w:val="00BB2E5A"/>
    <w:rsid w:val="00BC51E0"/>
    <w:rsid w:val="00BC73C5"/>
    <w:rsid w:val="00BF3BEB"/>
    <w:rsid w:val="00C136AE"/>
    <w:rsid w:val="00C150DB"/>
    <w:rsid w:val="00C15739"/>
    <w:rsid w:val="00C657F0"/>
    <w:rsid w:val="00C75B7F"/>
    <w:rsid w:val="00C93C42"/>
    <w:rsid w:val="00C94627"/>
    <w:rsid w:val="00CC735A"/>
    <w:rsid w:val="00CD0573"/>
    <w:rsid w:val="00D039F4"/>
    <w:rsid w:val="00D03CB2"/>
    <w:rsid w:val="00D828F4"/>
    <w:rsid w:val="00D86508"/>
    <w:rsid w:val="00D90171"/>
    <w:rsid w:val="00DB342E"/>
    <w:rsid w:val="00E06281"/>
    <w:rsid w:val="00E06AB1"/>
    <w:rsid w:val="00E24434"/>
    <w:rsid w:val="00E37B62"/>
    <w:rsid w:val="00E41A41"/>
    <w:rsid w:val="00E83698"/>
    <w:rsid w:val="00E84299"/>
    <w:rsid w:val="00E8458C"/>
    <w:rsid w:val="00E94A09"/>
    <w:rsid w:val="00EC17CB"/>
    <w:rsid w:val="00EE4658"/>
    <w:rsid w:val="00F02A5B"/>
    <w:rsid w:val="00F259CC"/>
    <w:rsid w:val="00F33879"/>
    <w:rsid w:val="00F61219"/>
    <w:rsid w:val="00F65CC8"/>
    <w:rsid w:val="00FC5B82"/>
    <w:rsid w:val="00FC5E95"/>
    <w:rsid w:val="00FF4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3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5C32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6448C8"/>
    <w:rPr>
      <w:rFonts w:ascii="Calibri" w:hAnsi="Calibri" w:cs="Calibri"/>
      <w:lang w:eastAsia="en-US"/>
    </w:rPr>
  </w:style>
  <w:style w:type="character" w:customStyle="1" w:styleId="a6">
    <w:name w:val="Текст сноски Знак"/>
    <w:basedOn w:val="a0"/>
    <w:link w:val="a5"/>
    <w:semiHidden/>
    <w:rsid w:val="006448C8"/>
    <w:rPr>
      <w:rFonts w:ascii="Calibri" w:eastAsia="Times New Roman" w:hAnsi="Calibri" w:cs="Calibri"/>
      <w:sz w:val="20"/>
      <w:szCs w:val="20"/>
    </w:rPr>
  </w:style>
  <w:style w:type="character" w:styleId="a7">
    <w:name w:val="footnote reference"/>
    <w:semiHidden/>
    <w:rsid w:val="006448C8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99CFB-AA5D-4558-81F6-BA55FA74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Ирина</cp:lastModifiedBy>
  <cp:revision>2</cp:revision>
  <cp:lastPrinted>2026-10-21T13:07:00Z</cp:lastPrinted>
  <dcterms:created xsi:type="dcterms:W3CDTF">2026-10-22T13:04:00Z</dcterms:created>
  <dcterms:modified xsi:type="dcterms:W3CDTF">2026-10-22T13:04:00Z</dcterms:modified>
</cp:coreProperties>
</file>